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F9" w:rsidRPr="009A2AF9" w:rsidRDefault="009A2AF9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9A2AF9">
        <w:rPr>
          <w:b/>
          <w:i/>
          <w:color w:val="FF0000"/>
          <w:sz w:val="36"/>
          <w:szCs w:val="36"/>
          <w:u w:val="single"/>
          <w:lang w:val="kk-KZ"/>
        </w:rPr>
        <w:t>2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3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4</w:t>
      </w:r>
      <w:r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bookmarkStart w:id="0" w:name="_GoBack"/>
      <w:bookmarkEnd w:id="0"/>
      <w:r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Тақырыптарды пысықтауға арналған есеп- тапсырмалар</w:t>
      </w: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9A2AF9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proofErr w:type="gramStart"/>
      <w:r w:rsidRPr="006E2BC8">
        <w:rPr>
          <w:sz w:val="28"/>
          <w:szCs w:val="28"/>
          <w:lang w:val="en-US"/>
        </w:rPr>
        <w:t>2</w:t>
      </w:r>
      <w:proofErr w:type="gramEnd"/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en-US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proofErr w:type="gramStart"/>
      <w:r w:rsidRPr="009A2AF9">
        <w:rPr>
          <w:sz w:val="28"/>
          <w:szCs w:val="28"/>
          <w:lang w:val="en-US"/>
        </w:rPr>
        <w:t>3</w:t>
      </w:r>
      <w:proofErr w:type="gramEnd"/>
      <w:r w:rsidRPr="009A2AF9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en-US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proofErr w:type="gramStart"/>
      <w:r w:rsidRPr="009A2AF9">
        <w:rPr>
          <w:sz w:val="28"/>
          <w:szCs w:val="28"/>
          <w:lang w:val="en-US"/>
        </w:rPr>
        <w:t xml:space="preserve">4 </w:t>
      </w:r>
      <w:r w:rsidRPr="006E2BC8">
        <w:rPr>
          <w:sz w:val="28"/>
          <w:szCs w:val="28"/>
          <w:lang w:val="kk-KZ"/>
        </w:rPr>
        <w:t>Аяқталмаған</w:t>
      </w:r>
      <w:proofErr w:type="gramEnd"/>
      <w:r w:rsidRPr="006E2BC8">
        <w:rPr>
          <w:sz w:val="28"/>
          <w:szCs w:val="28"/>
          <w:lang w:val="kk-KZ"/>
        </w:rPr>
        <w:t xml:space="preserve">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96 кг"/>
        </w:smartTagPr>
        <w:r w:rsidRPr="006E2BC8">
          <w:rPr>
            <w:sz w:val="28"/>
            <w:szCs w:val="28"/>
            <w:lang w:val="kk-KZ"/>
          </w:rPr>
          <w:t>96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108 кг"/>
        </w:smartTagPr>
        <w:r w:rsidRPr="006E2BC8">
          <w:rPr>
            <w:sz w:val="28"/>
            <w:szCs w:val="28"/>
            <w:lang w:val="kk-KZ"/>
          </w:rPr>
          <w:t>108 кг</w:t>
        </w:r>
      </w:smartTag>
      <w:r w:rsidRPr="006E2BC8">
        <w:rPr>
          <w:sz w:val="28"/>
          <w:szCs w:val="28"/>
          <w:lang w:val="kk-KZ"/>
        </w:rPr>
        <w:t>. Болатт</w:t>
      </w:r>
      <w:r>
        <w:rPr>
          <w:sz w:val="28"/>
          <w:szCs w:val="28"/>
          <w:lang w:val="kk-KZ"/>
        </w:rPr>
        <w:t>ы пайдалану коэффициенті қанша?</w:t>
      </w: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кварталына бір рет іске асырылса, ал көліктік запас екі күнге тең. Материалдың орташа күндік шығыны 0,9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11 </w:t>
      </w:r>
      <w:r w:rsidRPr="006E2BC8">
        <w:rPr>
          <w:sz w:val="28"/>
          <w:szCs w:val="28"/>
          <w:lang w:val="kk-KZ"/>
        </w:rPr>
        <w:t xml:space="preserve">Айналым қорлары қанша айналыс жасайды, егер олардың мөлшері 500 мың тенге және 6500 мың тенге жылдық табыс әкелсе?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12 </w:t>
      </w:r>
      <w:r w:rsidRPr="006E2BC8">
        <w:rPr>
          <w:sz w:val="28"/>
          <w:szCs w:val="28"/>
          <w:lang w:val="kk-KZ"/>
        </w:rPr>
        <w:t xml:space="preserve">Егер жалпы табыс 47800 тенгені құраса, жоспарланған айналыс саны 25 болса, нормаланған айналым қорларындағы қажеттілікті анықта.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6E2BC8">
        <w:rPr>
          <w:sz w:val="28"/>
          <w:szCs w:val="28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25, ал нормативі 1912 мың тенге болса, онда ол қанша жылдық табыс әкеледі?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90 мың теңге, ал запас нормасы 10 күн болса?</w:t>
      </w: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айына бір рет іске асырылса, ал көліктік запас екі күнге тең.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350 кг"/>
        </w:smartTagPr>
        <w:r w:rsidRPr="006E2BC8">
          <w:rPr>
            <w:sz w:val="28"/>
            <w:szCs w:val="28"/>
            <w:lang w:val="kk-KZ"/>
          </w:rPr>
          <w:t>350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442 кг"/>
        </w:smartTagPr>
        <w:r w:rsidRPr="006E2BC8">
          <w:rPr>
            <w:sz w:val="28"/>
            <w:szCs w:val="28"/>
            <w:lang w:val="kk-KZ"/>
          </w:rPr>
          <w:t>442 кг</w:t>
        </w:r>
      </w:smartTag>
      <w:r w:rsidRPr="006E2BC8">
        <w:rPr>
          <w:sz w:val="28"/>
          <w:szCs w:val="28"/>
          <w:lang w:val="kk-KZ"/>
        </w:rPr>
        <w:t>. Болатты пайдалану коэффициенті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20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айына бір рет іске асырылса, ал көліктік запас екі күнге тең. Материалдың орташа күндік шығыны 2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 xml:space="preserve">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 xml:space="preserve">3 </w:t>
      </w:r>
      <w:r w:rsidRPr="006E2BC8">
        <w:rPr>
          <w:sz w:val="28"/>
          <w:szCs w:val="28"/>
          <w:lang w:val="kk-KZ"/>
        </w:rPr>
        <w:t xml:space="preserve">Егер өнімділік </w:t>
      </w:r>
      <w:r w:rsidRPr="006E2BC8">
        <w:rPr>
          <w:sz w:val="28"/>
          <w:szCs w:val="28"/>
        </w:rPr>
        <w:t>10 %</w:t>
      </w:r>
      <w:r w:rsidRPr="006E2BC8">
        <w:rPr>
          <w:sz w:val="28"/>
          <w:szCs w:val="28"/>
          <w:lang w:val="kk-KZ"/>
        </w:rPr>
        <w:t xml:space="preserve"> арттса еңбек шығыны қанша пайызға кемиді</w:t>
      </w:r>
      <w:r w:rsidRPr="006E2BC8">
        <w:rPr>
          <w:sz w:val="28"/>
          <w:szCs w:val="28"/>
        </w:rPr>
        <w:t>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 xml:space="preserve">4 </w:t>
      </w:r>
      <w:r w:rsidRPr="006E2BC8">
        <w:rPr>
          <w:sz w:val="28"/>
          <w:szCs w:val="28"/>
          <w:lang w:val="kk-KZ"/>
        </w:rPr>
        <w:t>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 xml:space="preserve">5 </w:t>
      </w:r>
      <w:r w:rsidRPr="006E2BC8">
        <w:rPr>
          <w:sz w:val="28"/>
          <w:szCs w:val="28"/>
          <w:lang w:val="kk-KZ"/>
        </w:rPr>
        <w:t xml:space="preserve">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 w:rsidRPr="006E2BC8">
        <w:rPr>
          <w:sz w:val="28"/>
          <w:szCs w:val="28"/>
        </w:rPr>
        <w:t>%</w:t>
      </w:r>
      <w:r w:rsidRPr="006E2BC8">
        <w:rPr>
          <w:sz w:val="28"/>
          <w:szCs w:val="28"/>
          <w:lang w:val="kk-KZ"/>
        </w:rPr>
        <w:t>).</w:t>
      </w:r>
    </w:p>
    <w:p w:rsidR="008F50CB" w:rsidRDefault="008F50CB"/>
    <w:sectPr w:rsidR="008F5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 w15:restartNumberingAfterBreak="0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F9"/>
    <w:rsid w:val="008F50CB"/>
    <w:rsid w:val="009A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008F5-8B5E-449F-BC48-21756CB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663</Words>
  <Characters>3782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2020-09-23T04:02:00Z</dcterms:created>
  <dcterms:modified xsi:type="dcterms:W3CDTF">2020-09-23T04:07:00Z</dcterms:modified>
</cp:coreProperties>
</file>